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885" w:rsidRPr="00F52AFE" w:rsidRDefault="004C3885" w:rsidP="004C3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AFE">
        <w:rPr>
          <w:rFonts w:ascii="Times New Roman" w:eastAsia="Times New Roman" w:hAnsi="Times New Roman" w:cs="Times New Roman"/>
          <w:b/>
          <w:sz w:val="24"/>
          <w:szCs w:val="24"/>
        </w:rPr>
        <w:t>Action-oriented. Community-Focused. Educator. Collaborative.</w:t>
      </w:r>
    </w:p>
    <w:p w:rsidR="004C3885" w:rsidRPr="00F52AFE" w:rsidRDefault="004C3885" w:rsidP="004C3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3885" w:rsidRPr="00F52AFE" w:rsidRDefault="004C3885" w:rsidP="004769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AFE">
        <w:rPr>
          <w:rFonts w:ascii="Times New Roman" w:eastAsia="Times New Roman" w:hAnsi="Times New Roman" w:cs="Times New Roman"/>
          <w:sz w:val="24"/>
          <w:szCs w:val="24"/>
        </w:rPr>
        <w:t xml:space="preserve">These are the words that I have grown to associate with </w:t>
      </w:r>
      <w:proofErr w:type="spellStart"/>
      <w:r w:rsidRPr="00F52AFE">
        <w:rPr>
          <w:rFonts w:ascii="Times New Roman" w:eastAsia="Times New Roman" w:hAnsi="Times New Roman" w:cs="Times New Roman"/>
          <w:sz w:val="24"/>
          <w:szCs w:val="24"/>
        </w:rPr>
        <w:t>Manjit</w:t>
      </w:r>
      <w:proofErr w:type="spellEnd"/>
      <w:r w:rsidRPr="00F52AFE">
        <w:rPr>
          <w:rFonts w:ascii="Times New Roman" w:eastAsia="Times New Roman" w:hAnsi="Times New Roman" w:cs="Times New Roman"/>
          <w:sz w:val="24"/>
          <w:szCs w:val="24"/>
        </w:rPr>
        <w:t xml:space="preserve">. I got to see her in action soon after she and her family moved to Memphis. From the get-go, </w:t>
      </w:r>
      <w:proofErr w:type="spellStart"/>
      <w:r w:rsidRPr="00F52AFE">
        <w:rPr>
          <w:rFonts w:ascii="Times New Roman" w:eastAsia="Times New Roman" w:hAnsi="Times New Roman" w:cs="Times New Roman"/>
          <w:sz w:val="24"/>
          <w:szCs w:val="24"/>
        </w:rPr>
        <w:t>Manjit</w:t>
      </w:r>
      <w:proofErr w:type="spellEnd"/>
      <w:r w:rsidRPr="00F52AFE">
        <w:rPr>
          <w:rFonts w:ascii="Times New Roman" w:eastAsia="Times New Roman" w:hAnsi="Times New Roman" w:cs="Times New Roman"/>
          <w:sz w:val="24"/>
          <w:szCs w:val="24"/>
        </w:rPr>
        <w:t xml:space="preserve"> didn't let politics and past events constrain her ability to lead and drive change as she took on the leadership challenge with the India Association of Memphis. More recently, I have seen her on the forefront with our COVID response and the vaccine distribution, and promoting youth educational causes within the Germantown community. </w:t>
      </w:r>
    </w:p>
    <w:p w:rsidR="004C3885" w:rsidRPr="00F52AFE" w:rsidRDefault="004C3885" w:rsidP="004769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AFE">
        <w:rPr>
          <w:rFonts w:ascii="Times New Roman" w:eastAsia="Times New Roman" w:hAnsi="Times New Roman" w:cs="Times New Roman"/>
          <w:sz w:val="24"/>
          <w:szCs w:val="24"/>
        </w:rPr>
        <w:t xml:space="preserve">I look forward as </w:t>
      </w:r>
      <w:proofErr w:type="spellStart"/>
      <w:r w:rsidRPr="00F52AFE">
        <w:rPr>
          <w:rFonts w:ascii="Times New Roman" w:eastAsia="Times New Roman" w:hAnsi="Times New Roman" w:cs="Times New Roman"/>
          <w:sz w:val="24"/>
          <w:szCs w:val="24"/>
        </w:rPr>
        <w:t>Manjit</w:t>
      </w:r>
      <w:proofErr w:type="spellEnd"/>
      <w:r w:rsidRPr="00F52AFE">
        <w:rPr>
          <w:rFonts w:ascii="Times New Roman" w:eastAsia="Times New Roman" w:hAnsi="Times New Roman" w:cs="Times New Roman"/>
          <w:sz w:val="24"/>
          <w:szCs w:val="24"/>
        </w:rPr>
        <w:t xml:space="preserve"> takes on a stronger role as a Germantown alderman. With her ability to forge new ties, and work across lines, I believe she will bring broader, secular and diverse perspective to our current and future challenges. Her new voice and presence will add a brighter color, enhancing the values and Germantown's civic history. </w:t>
      </w:r>
    </w:p>
    <w:p w:rsidR="00BC755F" w:rsidRDefault="00BC755F" w:rsidP="004C3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3885" w:rsidRPr="00F52AFE" w:rsidRDefault="004C3885" w:rsidP="004C3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2AFE">
        <w:rPr>
          <w:rFonts w:ascii="Times New Roman" w:eastAsia="Times New Roman" w:hAnsi="Times New Roman" w:cs="Times New Roman"/>
          <w:sz w:val="24"/>
          <w:szCs w:val="24"/>
        </w:rPr>
        <w:t>Sharan</w:t>
      </w:r>
      <w:proofErr w:type="spellEnd"/>
      <w:r w:rsidRPr="00F52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AFE">
        <w:rPr>
          <w:rFonts w:ascii="Times New Roman" w:eastAsia="Times New Roman" w:hAnsi="Times New Roman" w:cs="Times New Roman"/>
          <w:sz w:val="24"/>
          <w:szCs w:val="24"/>
        </w:rPr>
        <w:t>Salian</w:t>
      </w:r>
      <w:proofErr w:type="spellEnd"/>
    </w:p>
    <w:p w:rsidR="0035666C" w:rsidRDefault="00374615" w:rsidP="004C3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52AFE">
        <w:rPr>
          <w:rFonts w:ascii="Times New Roman" w:eastAsia="Times New Roman" w:hAnsi="Times New Roman" w:cs="Times New Roman"/>
          <w:sz w:val="24"/>
          <w:szCs w:val="24"/>
        </w:rPr>
        <w:t xml:space="preserve">Board, Chair </w:t>
      </w:r>
      <w:hyperlink r:id="rId4" w:tgtFrame="_blank" w:history="1">
        <w:r w:rsidR="004C3885" w:rsidRPr="00F52AF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Indian Community Fund for Greater Memphis</w:t>
        </w:r>
      </w:hyperlink>
      <w:r w:rsidR="00763B0B" w:rsidRPr="00F52AF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E21FCA" w:rsidRPr="00E21FCA" w:rsidRDefault="00A32648" w:rsidP="00E21FCA">
      <w:pPr>
        <w:widowControl w:val="0"/>
        <w:spacing w:after="0" w:line="28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u w:val="single"/>
          <w14:cntxtAlts/>
        </w:rPr>
      </w:pPr>
      <w:hyperlink r:id="rId5" w:history="1">
        <w:r w:rsidR="00E21FCA" w:rsidRPr="00E21FCA">
          <w:rPr>
            <w:rFonts w:ascii="Times New Roman" w:eastAsia="Times New Roman" w:hAnsi="Times New Roman" w:cs="Times New Roman"/>
            <w:color w:val="000000"/>
            <w:kern w:val="28"/>
            <w:sz w:val="24"/>
            <w:szCs w:val="24"/>
            <w:u w:val="single"/>
            <w14:cntxtAlts/>
          </w:rPr>
          <w:t xml:space="preserve">Team </w:t>
        </w:r>
        <w:proofErr w:type="spellStart"/>
        <w:r w:rsidR="00E21FCA" w:rsidRPr="00E21FCA">
          <w:rPr>
            <w:rFonts w:ascii="Times New Roman" w:eastAsia="Times New Roman" w:hAnsi="Times New Roman" w:cs="Times New Roman"/>
            <w:color w:val="000000"/>
            <w:kern w:val="28"/>
            <w:sz w:val="24"/>
            <w:szCs w:val="24"/>
            <w:u w:val="single"/>
            <w14:cntxtAlts/>
          </w:rPr>
          <w:t>WingSutra</w:t>
        </w:r>
        <w:proofErr w:type="spellEnd"/>
      </w:hyperlink>
      <w:r w:rsidR="00E21FCA" w:rsidRPr="00E21FC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 @</w:t>
      </w:r>
      <w:hyperlink r:id="rId6" w:history="1">
        <w:r w:rsidR="00E21FCA" w:rsidRPr="00E21FCA">
          <w:rPr>
            <w:rFonts w:ascii="Times New Roman" w:eastAsia="Times New Roman" w:hAnsi="Times New Roman" w:cs="Times New Roman"/>
            <w:color w:val="000000"/>
            <w:kern w:val="28"/>
            <w:sz w:val="24"/>
            <w:szCs w:val="24"/>
            <w:u w:val="single"/>
            <w14:cntxtAlts/>
          </w:rPr>
          <w:t xml:space="preserve"> Southern </w:t>
        </w:r>
        <w:proofErr w:type="spellStart"/>
        <w:r w:rsidR="00E21FCA" w:rsidRPr="00E21FCA">
          <w:rPr>
            <w:rFonts w:ascii="Times New Roman" w:eastAsia="Times New Roman" w:hAnsi="Times New Roman" w:cs="Times New Roman"/>
            <w:color w:val="000000"/>
            <w:kern w:val="28"/>
            <w:sz w:val="24"/>
            <w:szCs w:val="24"/>
            <w:u w:val="single"/>
            <w14:cntxtAlts/>
          </w:rPr>
          <w:t>Hotwing</w:t>
        </w:r>
        <w:proofErr w:type="spellEnd"/>
        <w:r w:rsidR="00E21FCA" w:rsidRPr="00E21FCA">
          <w:rPr>
            <w:rFonts w:ascii="Times New Roman" w:eastAsia="Times New Roman" w:hAnsi="Times New Roman" w:cs="Times New Roman"/>
            <w:color w:val="000000"/>
            <w:kern w:val="28"/>
            <w:sz w:val="24"/>
            <w:szCs w:val="24"/>
            <w:u w:val="single"/>
            <w14:cntxtAlts/>
          </w:rPr>
          <w:t xml:space="preserve"> Festival </w:t>
        </w:r>
      </w:hyperlink>
    </w:p>
    <w:p w:rsidR="00E21FCA" w:rsidRPr="00E21FCA" w:rsidRDefault="00E21FCA" w:rsidP="00E21FCA">
      <w:pPr>
        <w:spacing w:after="0" w:line="28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E21FC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 xml:space="preserve">(2015 - Top Fundraiser/ 2014 People's Choice Winner </w:t>
      </w:r>
    </w:p>
    <w:p w:rsidR="00E21FCA" w:rsidRPr="00E21FCA" w:rsidRDefault="00E21FCA" w:rsidP="00E21FCA">
      <w:pPr>
        <w:spacing w:after="0" w:line="285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</w:pPr>
      <w:r w:rsidRPr="00E21FC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&amp; Top T2 Fundraiser / 2013/ 2012</w:t>
      </w:r>
      <w:proofErr w:type="gramStart"/>
      <w:r w:rsidRPr="00E21FC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)</w:t>
      </w:r>
      <w:proofErr w:type="gramEnd"/>
      <w:r w:rsidRPr="00E21FC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br/>
      </w:r>
      <w:hyperlink r:id="rId7" w:history="1">
        <w:proofErr w:type="spellStart"/>
        <w:r w:rsidRPr="00E21FCA">
          <w:rPr>
            <w:rFonts w:ascii="Times New Roman" w:eastAsia="Times New Roman" w:hAnsi="Times New Roman" w:cs="Times New Roman"/>
            <w:color w:val="000000"/>
            <w:kern w:val="28"/>
            <w:sz w:val="24"/>
            <w:szCs w:val="24"/>
            <w:u w:val="single"/>
            <w14:cntxtAlts/>
          </w:rPr>
          <w:t>IndiaFest</w:t>
        </w:r>
        <w:proofErr w:type="spellEnd"/>
        <w:r w:rsidRPr="00E21FCA">
          <w:rPr>
            <w:rFonts w:ascii="Times New Roman" w:eastAsia="Times New Roman" w:hAnsi="Times New Roman" w:cs="Times New Roman"/>
            <w:color w:val="000000"/>
            <w:kern w:val="28"/>
            <w:sz w:val="24"/>
            <w:szCs w:val="24"/>
            <w:u w:val="single"/>
            <w14:cntxtAlts/>
          </w:rPr>
          <w:t xml:space="preserve"> Memphis</w:t>
        </w:r>
      </w:hyperlink>
      <w:r w:rsidRPr="00E21FCA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14:cntxtAlts/>
        </w:rPr>
        <w:t> - (Festival Director - 2011/2010/ 2005)</w:t>
      </w:r>
    </w:p>
    <w:p w:rsidR="00E21FCA" w:rsidRPr="00E21FCA" w:rsidRDefault="00E21FCA" w:rsidP="00E21FCA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</w:pPr>
      <w:r w:rsidRPr="00E21FCA"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  <w:t> </w:t>
      </w:r>
    </w:p>
    <w:p w:rsidR="00F52AFE" w:rsidRDefault="00F52AFE" w:rsidP="004C3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20EDC" w:rsidRDefault="00F52AFE">
      <w:bookmarkStart w:id="0" w:name="_GoBack"/>
      <w:r w:rsidRPr="00F52AFE">
        <w:rPr>
          <w:noProof/>
        </w:rPr>
        <w:drawing>
          <wp:inline distT="0" distB="0" distL="0" distR="0" wp14:anchorId="34A7D3D5" wp14:editId="257662DB">
            <wp:extent cx="1895475" cy="1895475"/>
            <wp:effectExtent l="0" t="0" r="9525" b="9525"/>
            <wp:docPr id="2" name="Picture 2" descr="C:\Users\manji\Desktop\S-Salian (Roman_S image 4)_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ji\Desktop\S-Salian (Roman_S image 4)_edit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0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85"/>
    <w:rsid w:val="0035666C"/>
    <w:rsid w:val="00374615"/>
    <w:rsid w:val="0047699C"/>
    <w:rsid w:val="004C3885"/>
    <w:rsid w:val="00763B0B"/>
    <w:rsid w:val="00A32648"/>
    <w:rsid w:val="00BC755F"/>
    <w:rsid w:val="00C74EFA"/>
    <w:rsid w:val="00E21FCA"/>
    <w:rsid w:val="00F20EDC"/>
    <w:rsid w:val="00F5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D3EE4-A4CF-4F73-98D3-615DF387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indiafestmemphis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uthernhotwingfestival.com/" TargetMode="External"/><Relationship Id="rId5" Type="http://schemas.openxmlformats.org/officeDocument/2006/relationships/hyperlink" Target="https://www.facebook.com/pages/Wing-Sutra/25658551451613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cfmemphis.org/wp_tmp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210</Words>
  <Characters>1201</Characters>
  <Application>Microsoft Office Word</Application>
  <DocSecurity>0</DocSecurity>
  <Lines>10</Lines>
  <Paragraphs>2</Paragraphs>
  <ScaleCrop>false</ScaleCrop>
  <Company>Hewlett-Packard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Manjit Kaur</dc:creator>
  <cp:keywords/>
  <dc:description/>
  <cp:lastModifiedBy>Manjit Kaur</cp:lastModifiedBy>
  <cp:revision>14</cp:revision>
  <dcterms:created xsi:type="dcterms:W3CDTF">2022-08-13T02:08:00Z</dcterms:created>
  <dcterms:modified xsi:type="dcterms:W3CDTF">2022-08-17T05:44:00Z</dcterms:modified>
</cp:coreProperties>
</file>